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04" w:rsidRPr="00F118B2" w:rsidRDefault="000A4EFF" w:rsidP="00903F07">
      <w:pPr>
        <w:pStyle w:val="Nincstrkz"/>
        <w:spacing w:after="20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8B2">
        <w:rPr>
          <w:rFonts w:ascii="Times New Roman" w:hAnsi="Times New Roman" w:cs="Times New Roman"/>
          <w:b/>
          <w:sz w:val="24"/>
          <w:szCs w:val="24"/>
        </w:rPr>
        <w:t xml:space="preserve">A géntechnológiai tevékenység engedélyezési eljárási rendjéről, valamint az eljárás során az Európai Bizottsággal való kapcsolattartásról szóló 132/2004. (IV.29.) Korm. </w:t>
      </w:r>
      <w:r w:rsidR="008F3A36" w:rsidRPr="00F118B2">
        <w:rPr>
          <w:rFonts w:ascii="Times New Roman" w:hAnsi="Times New Roman" w:cs="Times New Roman"/>
          <w:b/>
          <w:sz w:val="24"/>
          <w:szCs w:val="24"/>
        </w:rPr>
        <w:t xml:space="preserve">rendelet </w:t>
      </w:r>
      <w:r w:rsidR="008F3A36" w:rsidRPr="00F118B2">
        <w:rPr>
          <w:rFonts w:ascii="Times New Roman" w:hAnsi="Times New Roman" w:cs="Times New Roman"/>
          <w:b/>
          <w:i/>
          <w:sz w:val="24"/>
          <w:szCs w:val="24"/>
        </w:rPr>
        <w:t>2. számú melléklet I. C</w:t>
      </w:r>
      <w:r w:rsidRPr="00F118B2">
        <w:rPr>
          <w:rFonts w:ascii="Times New Roman" w:hAnsi="Times New Roman" w:cs="Times New Roman"/>
          <w:b/>
          <w:i/>
          <w:sz w:val="24"/>
          <w:szCs w:val="24"/>
        </w:rPr>
        <w:t>. táblázat</w:t>
      </w:r>
    </w:p>
    <w:p w:rsidR="000A4EFF" w:rsidRDefault="000A4EFF" w:rsidP="00903F07">
      <w:pPr>
        <w:pStyle w:val="Nincstrkz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B2">
        <w:rPr>
          <w:rFonts w:ascii="Times New Roman" w:hAnsi="Times New Roman" w:cs="Times New Roman"/>
          <w:b/>
          <w:sz w:val="24"/>
          <w:szCs w:val="24"/>
        </w:rPr>
        <w:t xml:space="preserve">Elszigetelés és egyéb óvintézkedések </w:t>
      </w:r>
      <w:r w:rsidR="008F3A36" w:rsidRPr="00F118B2">
        <w:rPr>
          <w:rFonts w:ascii="Times New Roman" w:hAnsi="Times New Roman" w:cs="Times New Roman"/>
          <w:b/>
          <w:sz w:val="24"/>
          <w:szCs w:val="24"/>
          <w:u w:val="single"/>
        </w:rPr>
        <w:t xml:space="preserve">állatházi </w:t>
      </w:r>
      <w:r w:rsidR="008F3A36" w:rsidRPr="00F118B2">
        <w:rPr>
          <w:rFonts w:ascii="Times New Roman" w:hAnsi="Times New Roman" w:cs="Times New Roman"/>
          <w:b/>
          <w:sz w:val="24"/>
          <w:szCs w:val="24"/>
        </w:rPr>
        <w:t>tevékenységek végzésekor</w:t>
      </w:r>
    </w:p>
    <w:p w:rsidR="00CA2B9A" w:rsidRPr="00114619" w:rsidRDefault="00104D4E" w:rsidP="000A4E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619">
        <w:rPr>
          <w:rFonts w:ascii="Times New Roman" w:hAnsi="Times New Roman" w:cs="Times New Roman"/>
          <w:b/>
          <w:i/>
          <w:sz w:val="24"/>
          <w:szCs w:val="24"/>
        </w:rPr>
        <w:t xml:space="preserve">Az I. </w:t>
      </w:r>
      <w:proofErr w:type="gramStart"/>
      <w:r w:rsidRPr="00114619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11461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114619">
        <w:rPr>
          <w:rFonts w:ascii="Times New Roman" w:hAnsi="Times New Roman" w:cs="Times New Roman"/>
          <w:b/>
          <w:i/>
          <w:sz w:val="24"/>
          <w:szCs w:val="24"/>
        </w:rPr>
        <w:t>táblázat</w:t>
      </w:r>
      <w:proofErr w:type="gramEnd"/>
      <w:r w:rsidRPr="00114619">
        <w:rPr>
          <w:rFonts w:ascii="Times New Roman" w:hAnsi="Times New Roman" w:cs="Times New Roman"/>
          <w:b/>
          <w:i/>
          <w:sz w:val="24"/>
          <w:szCs w:val="24"/>
        </w:rPr>
        <w:t xml:space="preserve"> valamennyi rendelkezését alkalmazni kell az alábbi kiegészítésekkel/módosításokkal:</w:t>
      </w:r>
    </w:p>
    <w:tbl>
      <w:tblPr>
        <w:tblStyle w:val="Rcsostblzat"/>
        <w:tblW w:w="14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769"/>
        <w:gridCol w:w="1701"/>
        <w:gridCol w:w="1701"/>
        <w:gridCol w:w="1701"/>
        <w:gridCol w:w="1701"/>
        <w:gridCol w:w="4615"/>
      </w:tblGrid>
      <w:tr w:rsidR="00D565D0" w:rsidRPr="00CA2B9A" w:rsidTr="00F118B2">
        <w:trPr>
          <w:trHeight w:val="397"/>
        </w:trPr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Előírás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Elszigetelési szint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5D0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Kérem, adja meg a megfelelő szintet, valamint kérem, részletezze a létesítményre vonatkozó speciális, kiegészítő intézkedéseket, amennyiben releváns</w:t>
            </w:r>
          </w:p>
        </w:tc>
      </w:tr>
      <w:tr w:rsidR="00F118B2" w:rsidRPr="00CA2B9A" w:rsidTr="00F118B2">
        <w:trPr>
          <w:trHeight w:val="397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8B2" w:rsidRPr="00CA2B9A" w:rsidRDefault="00F118B2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34731614"/>
            <w:placeholder>
              <w:docPart w:val="8C130FF5C95A4B528A7D9D3286A2919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15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118B2" w:rsidRPr="00CA2B9A" w:rsidRDefault="00F118B2" w:rsidP="004C078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D565D0" w:rsidRPr="00CA2B9A" w:rsidTr="00114619">
        <w:trPr>
          <w:trHeight w:val="397"/>
        </w:trPr>
        <w:tc>
          <w:tcPr>
            <w:tcW w:w="14680" w:type="dxa"/>
            <w:gridSpan w:val="7"/>
            <w:shd w:val="clear" w:color="auto" w:fill="D9D9D9" w:themeFill="background1" w:themeFillShade="D9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b/>
                <w:sz w:val="24"/>
                <w:szCs w:val="24"/>
              </w:rPr>
              <w:t>Felszereltség</w:t>
            </w:r>
          </w:p>
        </w:tc>
      </w:tr>
      <w:tr w:rsidR="00D565D0" w:rsidRPr="00CA2B9A" w:rsidTr="00D565D0">
        <w:trPr>
          <w:trHeight w:val="567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Az állatház elkülönítése</w:t>
            </w:r>
            <w:r w:rsidRPr="00CA2B9A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E657DA4304E7479C81973965CC5D6255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565D0" w:rsidRPr="00CA2B9A" w:rsidTr="00903F07">
        <w:trPr>
          <w:trHeight w:val="624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 xml:space="preserve">Zárható ajtókkal </w:t>
            </w:r>
            <w:r>
              <w:rPr>
                <w:rFonts w:ascii="Times New Roman" w:hAnsi="Times New Roman" w:cs="Times New Roman"/>
              </w:rPr>
              <w:t>elkülönített állattartó helyek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88142833"/>
            <w:placeholder>
              <w:docPart w:val="0D369555340640CAB3428812D1E9C70A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565D0" w:rsidRPr="00CA2B9A" w:rsidTr="00903F07">
        <w:trPr>
          <w:trHeight w:val="1474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A fertőtlenítést megkönnyítő módon tervezett állattartó helyek (vízhatlan és könnyen mosható anyag, pl. ketrecek)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808769608"/>
            <w:placeholder>
              <w:docPart w:val="74E4CE539ACF479CA094856A1BC113E3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565D0" w:rsidRPr="00CA2B9A" w:rsidTr="00903F07">
        <w:trPr>
          <w:trHeight w:val="624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Könnyen mosható padló, illetve falak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 (padló)</w:t>
            </w:r>
          </w:p>
        </w:tc>
        <w:tc>
          <w:tcPr>
            <w:tcW w:w="1701" w:type="dxa"/>
            <w:vAlign w:val="center"/>
          </w:tcPr>
          <w:p w:rsidR="00D565D0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(padló és falak)</w:t>
            </w:r>
          </w:p>
        </w:tc>
        <w:tc>
          <w:tcPr>
            <w:tcW w:w="1701" w:type="dxa"/>
            <w:vAlign w:val="center"/>
          </w:tcPr>
          <w:p w:rsidR="00D565D0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(padló és falak)</w:t>
            </w:r>
          </w:p>
        </w:tc>
        <w:sdt>
          <w:sdtPr>
            <w:rPr>
              <w:rFonts w:ascii="Times New Roman" w:hAnsi="Times New Roman" w:cs="Times New Roman"/>
            </w:rPr>
            <w:id w:val="499326920"/>
            <w:placeholder>
              <w:docPart w:val="B31C19C16AC6462F885D81CDB0D50DE3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565D0" w:rsidRPr="00CA2B9A" w:rsidTr="00903F07">
        <w:trPr>
          <w:trHeight w:val="1304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Megfelelően elszigetelt egységekben (pl. ketrecek, rekeszek, tartályok) tartott állatok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sdt>
          <w:sdtPr>
            <w:rPr>
              <w:rFonts w:ascii="Times New Roman" w:hAnsi="Times New Roman" w:cs="Times New Roman"/>
            </w:rPr>
            <w:id w:val="1522126294"/>
            <w:placeholder>
              <w:docPart w:val="A01DDF42E4B341478B3B92CDDA7A7ED0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565D0" w:rsidRPr="00CA2B9A" w:rsidTr="00903F07">
        <w:trPr>
          <w:trHeight w:val="737"/>
        </w:trPr>
        <w:tc>
          <w:tcPr>
            <w:tcW w:w="492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9" w:type="dxa"/>
            <w:vAlign w:val="center"/>
          </w:tcPr>
          <w:p w:rsidR="00D565D0" w:rsidRPr="00CA2B9A" w:rsidRDefault="00D565D0" w:rsidP="00D565D0">
            <w:pPr>
              <w:jc w:val="both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Szűrők, iz</w:t>
            </w:r>
            <w:r>
              <w:rPr>
                <w:rFonts w:ascii="Times New Roman" w:hAnsi="Times New Roman" w:cs="Times New Roman"/>
              </w:rPr>
              <w:t>olátorok vagy izolált helyiség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D565D0" w:rsidRPr="00CA2B9A" w:rsidRDefault="00D565D0" w:rsidP="00D565D0">
            <w:pPr>
              <w:jc w:val="center"/>
              <w:rPr>
                <w:rFonts w:ascii="Times New Roman" w:hAnsi="Times New Roman" w:cs="Times New Roman"/>
              </w:rPr>
            </w:pPr>
            <w:r w:rsidRPr="00CA2B9A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927577108"/>
            <w:placeholder>
              <w:docPart w:val="228DC737BAB44A178B8E1544DEAAD145"/>
            </w:placeholder>
            <w:showingPlcHdr/>
          </w:sdtPr>
          <w:sdtEndPr/>
          <w:sdtContent>
            <w:tc>
              <w:tcPr>
                <w:tcW w:w="4615" w:type="dxa"/>
                <w:vAlign w:val="center"/>
              </w:tcPr>
              <w:p w:rsidR="00D565D0" w:rsidRPr="00CA2B9A" w:rsidRDefault="00D565D0" w:rsidP="00D565D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0A4EFF" w:rsidRPr="00CA2B9A" w:rsidRDefault="000A4EFF" w:rsidP="00F11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CA2B9A" w:rsidSect="00D565D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62" w:rsidRDefault="002C0262" w:rsidP="000A4EFF">
      <w:pPr>
        <w:spacing w:after="0" w:line="240" w:lineRule="auto"/>
      </w:pPr>
      <w:r>
        <w:separator/>
      </w:r>
    </w:p>
  </w:endnote>
  <w:endnote w:type="continuationSeparator" w:id="0">
    <w:p w:rsidR="002C0262" w:rsidRDefault="002C0262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62" w:rsidRDefault="002C0262" w:rsidP="000A4EFF">
      <w:pPr>
        <w:spacing w:after="0" w:line="240" w:lineRule="auto"/>
      </w:pPr>
      <w:r>
        <w:separator/>
      </w:r>
    </w:p>
  </w:footnote>
  <w:footnote w:type="continuationSeparator" w:id="0">
    <w:p w:rsidR="002C0262" w:rsidRDefault="002C0262" w:rsidP="000A4EFF">
      <w:pPr>
        <w:spacing w:after="0" w:line="240" w:lineRule="auto"/>
      </w:pPr>
      <w:r>
        <w:continuationSeparator/>
      </w:r>
    </w:p>
  </w:footnote>
  <w:footnote w:id="1">
    <w:p w:rsidR="00D565D0" w:rsidRPr="00F118B2" w:rsidRDefault="00D565D0" w:rsidP="00D565D0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F118B2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F118B2">
        <w:rPr>
          <w:rFonts w:ascii="Times New Roman" w:hAnsi="Times New Roman" w:cs="Times New Roman"/>
          <w:sz w:val="16"/>
          <w:szCs w:val="16"/>
        </w:rPr>
        <w:t xml:space="preserve"> Állatház: olyan épület, vagy egy épületen belül olyan különálló terület, amelyben állattartó helyek és egyéb helyiségek, mint pl. öltözők, zuhanyozók, autoklávok, takarmánytároló helyiségek találhatók. </w:t>
      </w:r>
    </w:p>
  </w:footnote>
  <w:footnote w:id="2">
    <w:p w:rsidR="00D565D0" w:rsidRPr="00F118B2" w:rsidRDefault="00D565D0" w:rsidP="00D565D0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F118B2">
        <w:rPr>
          <w:rStyle w:val="Lbjegyzet-hivatkozs"/>
          <w:sz w:val="16"/>
          <w:szCs w:val="16"/>
        </w:rPr>
        <w:footnoteRef/>
      </w:r>
      <w:r w:rsidRPr="00F118B2">
        <w:rPr>
          <w:sz w:val="16"/>
          <w:szCs w:val="16"/>
        </w:rPr>
        <w:t xml:space="preserve"> </w:t>
      </w:r>
      <w:r w:rsidRPr="00F118B2">
        <w:rPr>
          <w:rFonts w:ascii="Times New Roman" w:hAnsi="Times New Roman" w:cs="Times New Roman"/>
          <w:sz w:val="16"/>
          <w:szCs w:val="16"/>
        </w:rPr>
        <w:t>Állattartó helyek: rendeltetésszerűen állatállomány, tenyészállatok és kísérleti állatok elhelyezésére vagy kisebb sebészeti beavatkozások elvégzésére szolgáló helyiség.</w:t>
      </w:r>
    </w:p>
  </w:footnote>
  <w:footnote w:id="3">
    <w:p w:rsidR="00D565D0" w:rsidRPr="00F118B2" w:rsidRDefault="00D565D0">
      <w:pPr>
        <w:pStyle w:val="Lbjegyzetszveg"/>
        <w:rPr>
          <w:sz w:val="16"/>
          <w:szCs w:val="16"/>
        </w:rPr>
      </w:pPr>
      <w:r w:rsidRPr="00F118B2">
        <w:rPr>
          <w:rStyle w:val="Lbjegyzet-hivatkozs"/>
          <w:sz w:val="16"/>
          <w:szCs w:val="16"/>
        </w:rPr>
        <w:footnoteRef/>
      </w:r>
      <w:r w:rsidRPr="00F118B2">
        <w:rPr>
          <w:sz w:val="16"/>
          <w:szCs w:val="16"/>
        </w:rPr>
        <w:t xml:space="preserve"> </w:t>
      </w:r>
      <w:r w:rsidRPr="00F118B2">
        <w:rPr>
          <w:rFonts w:ascii="Times New Roman" w:hAnsi="Times New Roman" w:cs="Times New Roman"/>
          <w:sz w:val="16"/>
          <w:szCs w:val="16"/>
        </w:rPr>
        <w:t>Izolátorok: átlátszó falú bokszok, amelyekben kis állatokat lehet tartani ketrecben vagy azon kívül; nagyobb állatok számára az izolált helyiségek megfelelőbbek.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kSXrGd/EEZWEkVYRiNOxQKvcBS4=" w:salt="vPmiDZyBEX5D6OnWXKx/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30ED2"/>
    <w:rsid w:val="0005118A"/>
    <w:rsid w:val="000A4EFF"/>
    <w:rsid w:val="000B43B0"/>
    <w:rsid w:val="000F6C1D"/>
    <w:rsid w:val="00104D4E"/>
    <w:rsid w:val="00114619"/>
    <w:rsid w:val="00154441"/>
    <w:rsid w:val="00224C47"/>
    <w:rsid w:val="002354F9"/>
    <w:rsid w:val="002C0262"/>
    <w:rsid w:val="00412804"/>
    <w:rsid w:val="00442AB0"/>
    <w:rsid w:val="00520DF6"/>
    <w:rsid w:val="005B13CB"/>
    <w:rsid w:val="006E6F8D"/>
    <w:rsid w:val="0070263D"/>
    <w:rsid w:val="00725303"/>
    <w:rsid w:val="0076145F"/>
    <w:rsid w:val="00771A62"/>
    <w:rsid w:val="00857ECF"/>
    <w:rsid w:val="008F3A36"/>
    <w:rsid w:val="00903F07"/>
    <w:rsid w:val="009827D8"/>
    <w:rsid w:val="009D0262"/>
    <w:rsid w:val="00A62DF7"/>
    <w:rsid w:val="00A64C74"/>
    <w:rsid w:val="00AA392C"/>
    <w:rsid w:val="00BC113F"/>
    <w:rsid w:val="00BD21A6"/>
    <w:rsid w:val="00CA2B9A"/>
    <w:rsid w:val="00D565D0"/>
    <w:rsid w:val="00F118B2"/>
    <w:rsid w:val="00FA0424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A2B9A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565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D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A2B9A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565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D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57DA4304E7479C81973965CC5D62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9F44BC-03D4-4578-B23D-235972A19843}"/>
      </w:docPartPr>
      <w:docPartBody>
        <w:p w:rsidR="00EC4186" w:rsidRDefault="00F40F67" w:rsidP="00F40F67">
          <w:pPr>
            <w:pStyle w:val="E657DA4304E7479C81973965CC5D625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D369555340640CAB3428812D1E9C7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DAE254-3267-4B26-ABD0-A6AD5C4407EE}"/>
      </w:docPartPr>
      <w:docPartBody>
        <w:p w:rsidR="00EC4186" w:rsidRDefault="00F40F67" w:rsidP="00F40F67">
          <w:pPr>
            <w:pStyle w:val="0D369555340640CAB3428812D1E9C70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4E4CE539ACF479CA094856A1BC113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53308B-741E-4851-BCFE-5F0A3386190B}"/>
      </w:docPartPr>
      <w:docPartBody>
        <w:p w:rsidR="00EC4186" w:rsidRDefault="00F40F67" w:rsidP="00F40F67">
          <w:pPr>
            <w:pStyle w:val="74E4CE539ACF479CA094856A1BC113E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1C19C16AC6462F885D81CDB0D50D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E5CF98-FA42-4739-B369-37B64CDE1DA5}"/>
      </w:docPartPr>
      <w:docPartBody>
        <w:p w:rsidR="00EC4186" w:rsidRDefault="00F40F67" w:rsidP="00F40F67">
          <w:pPr>
            <w:pStyle w:val="B31C19C16AC6462F885D81CDB0D50DE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1DDF42E4B341478B3B92CDDA7A7E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466DD9-678A-4D17-B447-018F2C79E587}"/>
      </w:docPartPr>
      <w:docPartBody>
        <w:p w:rsidR="00EC4186" w:rsidRDefault="00F40F67" w:rsidP="00F40F67">
          <w:pPr>
            <w:pStyle w:val="A01DDF42E4B341478B3B92CDDA7A7ED0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8DC737BAB44A178B8E1544DEAAD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7BFBE-673E-4D3A-8F99-ED94727A023B}"/>
      </w:docPartPr>
      <w:docPartBody>
        <w:p w:rsidR="00EC4186" w:rsidRDefault="00F40F67" w:rsidP="00F40F67">
          <w:pPr>
            <w:pStyle w:val="228DC737BAB44A178B8E1544DEAAD14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130FF5C95A4B528A7D9D3286A291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4286B-6699-4BB8-8535-FB15CE2A5DDD}"/>
      </w:docPartPr>
      <w:docPartBody>
        <w:p w:rsidR="00113156" w:rsidRDefault="00EF5E23" w:rsidP="00EF5E23">
          <w:pPr>
            <w:pStyle w:val="8C130FF5C95A4B528A7D9D3286A2919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7"/>
    <w:rsid w:val="00113156"/>
    <w:rsid w:val="00515815"/>
    <w:rsid w:val="0051655C"/>
    <w:rsid w:val="00EC4186"/>
    <w:rsid w:val="00EF5E23"/>
    <w:rsid w:val="00F40F6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F5E23"/>
    <w:rPr>
      <w:color w:val="808080"/>
    </w:rPr>
  </w:style>
  <w:style w:type="paragraph" w:customStyle="1" w:styleId="E657DA4304E7479C81973965CC5D6255">
    <w:name w:val="E657DA4304E7479C81973965CC5D6255"/>
    <w:rsid w:val="00F40F67"/>
  </w:style>
  <w:style w:type="paragraph" w:customStyle="1" w:styleId="0D369555340640CAB3428812D1E9C70A">
    <w:name w:val="0D369555340640CAB3428812D1E9C70A"/>
    <w:rsid w:val="00F40F67"/>
  </w:style>
  <w:style w:type="paragraph" w:customStyle="1" w:styleId="74E4CE539ACF479CA094856A1BC113E3">
    <w:name w:val="74E4CE539ACF479CA094856A1BC113E3"/>
    <w:rsid w:val="00F40F67"/>
  </w:style>
  <w:style w:type="paragraph" w:customStyle="1" w:styleId="B31C19C16AC6462F885D81CDB0D50DE3">
    <w:name w:val="B31C19C16AC6462F885D81CDB0D50DE3"/>
    <w:rsid w:val="00F40F67"/>
  </w:style>
  <w:style w:type="paragraph" w:customStyle="1" w:styleId="A01DDF42E4B341478B3B92CDDA7A7ED0">
    <w:name w:val="A01DDF42E4B341478B3B92CDDA7A7ED0"/>
    <w:rsid w:val="00F40F67"/>
  </w:style>
  <w:style w:type="paragraph" w:customStyle="1" w:styleId="228DC737BAB44A178B8E1544DEAAD145">
    <w:name w:val="228DC737BAB44A178B8E1544DEAAD145"/>
    <w:rsid w:val="00F40F67"/>
  </w:style>
  <w:style w:type="paragraph" w:customStyle="1" w:styleId="8C130FF5C95A4B528A7D9D3286A29191">
    <w:name w:val="8C130FF5C95A4B528A7D9D3286A29191"/>
    <w:rsid w:val="00EF5E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F5E23"/>
    <w:rPr>
      <w:color w:val="808080"/>
    </w:rPr>
  </w:style>
  <w:style w:type="paragraph" w:customStyle="1" w:styleId="E657DA4304E7479C81973965CC5D6255">
    <w:name w:val="E657DA4304E7479C81973965CC5D6255"/>
    <w:rsid w:val="00F40F67"/>
  </w:style>
  <w:style w:type="paragraph" w:customStyle="1" w:styleId="0D369555340640CAB3428812D1E9C70A">
    <w:name w:val="0D369555340640CAB3428812D1E9C70A"/>
    <w:rsid w:val="00F40F67"/>
  </w:style>
  <w:style w:type="paragraph" w:customStyle="1" w:styleId="74E4CE539ACF479CA094856A1BC113E3">
    <w:name w:val="74E4CE539ACF479CA094856A1BC113E3"/>
    <w:rsid w:val="00F40F67"/>
  </w:style>
  <w:style w:type="paragraph" w:customStyle="1" w:styleId="B31C19C16AC6462F885D81CDB0D50DE3">
    <w:name w:val="B31C19C16AC6462F885D81CDB0D50DE3"/>
    <w:rsid w:val="00F40F67"/>
  </w:style>
  <w:style w:type="paragraph" w:customStyle="1" w:styleId="A01DDF42E4B341478B3B92CDDA7A7ED0">
    <w:name w:val="A01DDF42E4B341478B3B92CDDA7A7ED0"/>
    <w:rsid w:val="00F40F67"/>
  </w:style>
  <w:style w:type="paragraph" w:customStyle="1" w:styleId="228DC737BAB44A178B8E1544DEAAD145">
    <w:name w:val="228DC737BAB44A178B8E1544DEAAD145"/>
    <w:rsid w:val="00F40F67"/>
  </w:style>
  <w:style w:type="paragraph" w:customStyle="1" w:styleId="8C130FF5C95A4B528A7D9D3286A29191">
    <w:name w:val="8C130FF5C95A4B528A7D9D3286A29191"/>
    <w:rsid w:val="00EF5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9DE7-FDFB-4306-8B4F-C2232A2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7</cp:revision>
  <dcterms:created xsi:type="dcterms:W3CDTF">2021-12-01T09:27:00Z</dcterms:created>
  <dcterms:modified xsi:type="dcterms:W3CDTF">2023-04-25T14:36:00Z</dcterms:modified>
</cp:coreProperties>
</file>